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8266" w14:textId="77777777" w:rsidR="00E73E7F" w:rsidRPr="00E73E7F" w:rsidRDefault="00E73E7F" w:rsidP="00E73E7F">
      <w:pPr>
        <w:jc w:val="both"/>
        <w:rPr>
          <w:rFonts w:ascii="Calibri" w:hAnsi="Calibri" w:cs="Calibri"/>
          <w:b/>
          <w:sz w:val="18"/>
          <w:szCs w:val="18"/>
          <w:lang w:val="en-ZA"/>
        </w:rPr>
      </w:pPr>
      <w:r w:rsidRPr="00E73E7F">
        <w:rPr>
          <w:rFonts w:ascii="Calibri" w:hAnsi="Calibri" w:cs="Calibri"/>
          <w:b/>
          <w:sz w:val="18"/>
          <w:szCs w:val="18"/>
          <w:lang w:val="en-ZA"/>
        </w:rPr>
        <w:t>The importance of work analysis</w:t>
      </w:r>
    </w:p>
    <w:p w14:paraId="0EAAEA11" w14:textId="1CE8DEAC" w:rsidR="007D6E83" w:rsidRPr="00E73E7F" w:rsidRDefault="00E73E7F" w:rsidP="008F6010">
      <w:pPr>
        <w:jc w:val="both"/>
        <w:rPr>
          <w:lang w:val="en-ZA"/>
        </w:rPr>
      </w:pPr>
      <w:r w:rsidRPr="005C0525">
        <w:rPr>
          <w:rFonts w:ascii="Calibri" w:hAnsi="Calibri" w:cs="Calibri"/>
          <w:bCs/>
          <w:sz w:val="18"/>
          <w:szCs w:val="18"/>
          <w:lang w:val="en-ZA"/>
        </w:rPr>
        <w:t xml:space="preserve">Work analysis is essential. This includes attendance of open days, visits to educational institutions/employers, </w:t>
      </w:r>
      <w:r w:rsidRPr="005C0525">
        <w:rPr>
          <w:rFonts w:ascii="Calibri" w:hAnsi="Calibri" w:cs="Calibri"/>
          <w:bCs/>
          <w:color w:val="000000"/>
          <w:sz w:val="18"/>
          <w:szCs w:val="18"/>
          <w:lang w:val="en-ZA"/>
        </w:rPr>
        <w:t xml:space="preserve">discussions with occupational practitioners, part-time work, work shadow, surfing of the Internet; visit e.g. </w:t>
      </w:r>
      <w:hyperlink r:id="rId7" w:history="1">
        <w:r w:rsidRPr="005C0525">
          <w:rPr>
            <w:rStyle w:val="Hyperlink"/>
            <w:rFonts w:ascii="Calibri" w:hAnsi="Calibri" w:cs="Calibri"/>
            <w:b/>
            <w:color w:val="000000"/>
            <w:sz w:val="18"/>
            <w:szCs w:val="18"/>
            <w:lang w:val="en-ZA"/>
          </w:rPr>
          <w:t>https://collegegrad.com/careers/al</w:t>
        </w:r>
      </w:hyperlink>
      <w:r w:rsidRPr="005C0525">
        <w:rPr>
          <w:rFonts w:ascii="Calibri" w:hAnsi="Calibri" w:cs="Calibri"/>
          <w:bCs/>
          <w:color w:val="000000"/>
          <w:sz w:val="18"/>
          <w:szCs w:val="18"/>
          <w:lang w:val="en-ZA"/>
        </w:rPr>
        <w:t>; skillsportal.co.za; careersportal.co.za; www.careers.co.za; http://www.careerjunction.co.za; https</w:t>
      </w:r>
      <w:r w:rsidRPr="005C0525">
        <w:rPr>
          <w:rFonts w:ascii="Calibri" w:hAnsi="Calibri" w:cs="Calibri"/>
          <w:bCs/>
          <w:sz w:val="18"/>
          <w:szCs w:val="18"/>
          <w:lang w:val="en-ZA"/>
        </w:rPr>
        <w:t xml:space="preserve">://www.onetonline.org/find/; saqa.org.za (for critical skills career list); </w:t>
      </w:r>
      <w:r w:rsidRPr="005C0525">
        <w:rPr>
          <w:rFonts w:ascii="Calibri" w:hAnsi="Calibri" w:cs="Calibri"/>
          <w:b/>
          <w:spacing w:val="-3"/>
          <w:sz w:val="18"/>
          <w:szCs w:val="18"/>
          <w:lang w:val="en-ZA"/>
        </w:rPr>
        <w:t xml:space="preserve">https://www.onetonline.org/; </w:t>
      </w:r>
      <w:r w:rsidRPr="005C0525">
        <w:rPr>
          <w:rFonts w:ascii="Calibri" w:hAnsi="Calibri" w:cs="Calibri"/>
          <w:bCs/>
          <w:sz w:val="18"/>
          <w:szCs w:val="18"/>
          <w:lang w:val="en-ZA"/>
        </w:rPr>
        <w:t>SAQA Helpline: Send an SMS to 072 204 5056 with your question or send a “Please Call Me” and one of the Career Advisors will call you back; phone 086 999 0123 (Mon-Fri: 08:00-16:30); e-mail: careerhelp@dhet.gov.za).</w:t>
      </w:r>
    </w:p>
    <w:sectPr w:rsidR="007D6E83" w:rsidRPr="00E73E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90378" w14:textId="77777777" w:rsidR="00B32980" w:rsidRDefault="00B32980" w:rsidP="00E73E7F">
      <w:r>
        <w:separator/>
      </w:r>
    </w:p>
  </w:endnote>
  <w:endnote w:type="continuationSeparator" w:id="0">
    <w:p w14:paraId="074395B1" w14:textId="77777777" w:rsidR="00B32980" w:rsidRDefault="00B32980" w:rsidP="00E7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9666E" w14:textId="77777777" w:rsidR="00B32980" w:rsidRDefault="00B32980" w:rsidP="00E73E7F">
      <w:r>
        <w:separator/>
      </w:r>
    </w:p>
  </w:footnote>
  <w:footnote w:type="continuationSeparator" w:id="0">
    <w:p w14:paraId="2BEB8EA7" w14:textId="77777777" w:rsidR="00B32980" w:rsidRDefault="00B32980" w:rsidP="00E73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6611E"/>
    <w:multiLevelType w:val="multilevel"/>
    <w:tmpl w:val="21762C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114550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E7F"/>
    <w:rsid w:val="00034D5D"/>
    <w:rsid w:val="00304CAD"/>
    <w:rsid w:val="007D6E83"/>
    <w:rsid w:val="008F6010"/>
    <w:rsid w:val="00AB3292"/>
    <w:rsid w:val="00B32980"/>
    <w:rsid w:val="00E73E7F"/>
    <w:rsid w:val="00F6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95CE7B"/>
  <w15:chartTrackingRefBased/>
  <w15:docId w15:val="{9E250833-4E1C-4C9C-B222-B5EBF8EA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E7F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73E7F"/>
    <w:pPr>
      <w:tabs>
        <w:tab w:val="left" w:pos="-720"/>
      </w:tabs>
      <w:suppressAutoHyphens/>
    </w:pPr>
  </w:style>
  <w:style w:type="character" w:customStyle="1" w:styleId="FootnoteTextChar">
    <w:name w:val="Footnote Text Char"/>
    <w:basedOn w:val="DefaultParagraphFont"/>
    <w:link w:val="FootnoteText"/>
    <w:semiHidden/>
    <w:rsid w:val="00E73E7F"/>
    <w:rPr>
      <w:rFonts w:ascii="Courier" w:eastAsia="Times New Roman" w:hAnsi="Courier" w:cs="Times New Roman"/>
      <w:snapToGrid w:val="0"/>
      <w:sz w:val="24"/>
      <w:szCs w:val="20"/>
      <w:lang w:val="en-US"/>
    </w:rPr>
  </w:style>
  <w:style w:type="character" w:styleId="FootnoteReference">
    <w:name w:val="footnote reference"/>
    <w:semiHidden/>
    <w:rsid w:val="00E73E7F"/>
    <w:rPr>
      <w:rFonts w:ascii="Courier" w:hAnsi="Courier"/>
      <w:noProof w:val="0"/>
      <w:sz w:val="24"/>
      <w:vertAlign w:val="superscript"/>
      <w:lang w:val="en-US"/>
    </w:rPr>
  </w:style>
  <w:style w:type="character" w:styleId="Hyperlink">
    <w:name w:val="Hyperlink"/>
    <w:rsid w:val="00E73E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llegegrad.com/careers/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Maree</dc:creator>
  <cp:keywords/>
  <dc:description/>
  <cp:lastModifiedBy>Anton Maree</cp:lastModifiedBy>
  <cp:revision>2</cp:revision>
  <dcterms:created xsi:type="dcterms:W3CDTF">2023-04-16T12:35:00Z</dcterms:created>
  <dcterms:modified xsi:type="dcterms:W3CDTF">2023-04-16T12:36:00Z</dcterms:modified>
</cp:coreProperties>
</file>